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Pr="009816B8" w:rsidRDefault="009816B8">
      <w:pPr>
        <w:rPr>
          <w:rFonts w:ascii="Times New Roman" w:hAnsi="Times New Roman" w:cs="Times New Roman"/>
          <w:b/>
          <w:sz w:val="28"/>
          <w:szCs w:val="28"/>
        </w:rPr>
      </w:pPr>
      <w:r w:rsidRPr="009816B8">
        <w:rPr>
          <w:rFonts w:ascii="Arial" w:hAnsi="Arial" w:cs="Arial"/>
          <w:b/>
          <w:color w:val="000000"/>
          <w:sz w:val="28"/>
          <w:szCs w:val="28"/>
        </w:rPr>
        <w:t>18 T2- ĐCN (Điện lực)   sĩ số:   32HS</w:t>
      </w:r>
    </w:p>
    <w:tbl>
      <w:tblPr>
        <w:tblW w:w="10630" w:type="dxa"/>
        <w:tblInd w:w="93" w:type="dxa"/>
        <w:tblLook w:val="04A0" w:firstRow="1" w:lastRow="0" w:firstColumn="1" w:lastColumn="0" w:noHBand="0" w:noVBand="1"/>
      </w:tblPr>
      <w:tblGrid>
        <w:gridCol w:w="960"/>
        <w:gridCol w:w="1740"/>
        <w:gridCol w:w="2702"/>
        <w:gridCol w:w="1648"/>
        <w:gridCol w:w="2620"/>
        <w:gridCol w:w="960"/>
      </w:tblGrid>
      <w:tr w:rsidR="00964209" w:rsidRPr="00964209" w:rsidTr="00964209">
        <w:trPr>
          <w:trHeight w:val="174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Mã học phần</w:t>
            </w:r>
          </w:p>
        </w:tc>
        <w:tc>
          <w:tcPr>
            <w:tcW w:w="27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Tên học phần </w:t>
            </w:r>
          </w:p>
        </w:tc>
        <w:tc>
          <w:tcPr>
            <w:tcW w:w="16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Số tín chỉ</w:t>
            </w:r>
          </w:p>
        </w:tc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Tên học phần:</w:t>
            </w: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br/>
              <w:t>Học trước (a)</w:t>
            </w: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br/>
              <w:t>Song hành (b)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Ghi chú</w:t>
            </w:r>
          </w:p>
        </w:tc>
      </w:tr>
      <w:tr w:rsidR="00964209" w:rsidRPr="00964209" w:rsidTr="00964209">
        <w:trPr>
          <w:trHeight w:val="322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6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Học kỳ 1   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  <w:t>15</w:t>
            </w:r>
          </w:p>
        </w:tc>
      </w:tr>
      <w:tr w:rsidR="00964209" w:rsidRPr="00964209" w:rsidTr="00964209">
        <w:trPr>
          <w:trHeight w:val="48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phần bắt buộc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KHCB207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dục quốc phòng - An ninh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2(2,1,5)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Mạch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`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Điện tử cơ bản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Mạch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An toàn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Điện cơ bản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An toàn điện (b)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Mạch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DDT208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Khí cụ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điện (b)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kỳ 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  <w:t>15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phần bắt buộc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6"/>
                <w:szCs w:val="26"/>
              </w:rPr>
              <w:t>LLCT202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 trị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6"/>
                <w:szCs w:val="26"/>
              </w:rPr>
              <w:t>LLCT206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Pháp luật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1(1,0,2)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KHCB205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dục thể chất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DDT209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Trang bị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Khí cụ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Điện tử cơ bản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Điện tử cơ bản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TT Vẽ điện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Điện cơ bản (a)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 Máy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phần tự chọn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DDT217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</w:rPr>
              <w:t>Kỹ thuật lắp đặt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Cung cấp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kỳ 3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  <w:t>14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phần bắt buộc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DDT203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TT Đo lường và cảm biến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Điện tử cơ bản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0DA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TT Trang bị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Trang bị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Cung cấp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Mạch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DDT214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 án học phần 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1(0,1,0)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DDT215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tập tốt nghiệp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6(0,6,0)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Học phần tự chọn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sz w:val="28"/>
                <w:szCs w:val="28"/>
              </w:rPr>
              <w:t>DDT216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 Cung cấp điện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2(0,2,1)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64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Cung cấp điện (b)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</w:tr>
      <w:tr w:rsidR="00964209" w:rsidRPr="00964209" w:rsidTr="0096420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Tổng cộng 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44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209" w:rsidRPr="00964209" w:rsidRDefault="00964209" w:rsidP="00964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64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44</w:t>
            </w:r>
          </w:p>
        </w:tc>
      </w:tr>
    </w:tbl>
    <w:p w:rsidR="009816B8" w:rsidRDefault="009816B8">
      <w:pPr>
        <w:rPr>
          <w:rFonts w:ascii="Arial" w:hAnsi="Arial" w:cs="Arial"/>
          <w:color w:val="000000"/>
          <w:sz w:val="20"/>
          <w:szCs w:val="20"/>
        </w:rPr>
      </w:pPr>
    </w:p>
    <w:p w:rsidR="009816B8" w:rsidRDefault="009816B8">
      <w:pPr>
        <w:rPr>
          <w:rFonts w:ascii="Arial" w:hAnsi="Arial" w:cs="Arial"/>
          <w:color w:val="000000"/>
          <w:sz w:val="20"/>
          <w:szCs w:val="20"/>
        </w:rPr>
      </w:pPr>
    </w:p>
    <w:p w:rsidR="009816B8" w:rsidRPr="009816B8" w:rsidRDefault="009816B8">
      <w:pPr>
        <w:rPr>
          <w:rFonts w:ascii="Times New Roman" w:hAnsi="Times New Roman" w:cs="Times New Roman"/>
          <w:b/>
          <w:sz w:val="28"/>
          <w:szCs w:val="28"/>
        </w:rPr>
      </w:pPr>
      <w:r w:rsidRPr="009816B8">
        <w:rPr>
          <w:rFonts w:ascii="Arial" w:hAnsi="Arial" w:cs="Arial"/>
          <w:b/>
          <w:color w:val="000000"/>
          <w:sz w:val="28"/>
          <w:szCs w:val="28"/>
        </w:rPr>
        <w:t>18 T4- ĐCN (Điện lực)       Sĩ số  41 HS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35"/>
        <w:gridCol w:w="1526"/>
        <w:gridCol w:w="2787"/>
        <w:gridCol w:w="1659"/>
        <w:gridCol w:w="1932"/>
        <w:gridCol w:w="837"/>
      </w:tblGrid>
      <w:tr w:rsidR="006177C6" w:rsidRPr="00961C77" w:rsidTr="007E6A9B">
        <w:trPr>
          <w:trHeight w:val="299"/>
          <w:tblHeader/>
        </w:trPr>
        <w:tc>
          <w:tcPr>
            <w:tcW w:w="4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7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Mã học phần</w:t>
            </w:r>
          </w:p>
        </w:tc>
        <w:tc>
          <w:tcPr>
            <w:tcW w:w="14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8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0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Tên học phần:</w:t>
            </w:r>
            <w:r w:rsidRPr="00961C77">
              <w:rPr>
                <w:rFonts w:eastAsia="Times New Roman"/>
                <w:b/>
                <w:bCs/>
                <w:szCs w:val="26"/>
              </w:rPr>
              <w:br/>
              <w:t>Học trước (a)</w:t>
            </w:r>
            <w:r w:rsidRPr="00961C77">
              <w:rPr>
                <w:rFonts w:eastAsia="Times New Roman"/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3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6177C6" w:rsidRPr="00961C77" w:rsidTr="007E6A9B">
        <w:trPr>
          <w:trHeight w:val="299"/>
          <w:tblHeader/>
        </w:trPr>
        <w:tc>
          <w:tcPr>
            <w:tcW w:w="4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4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8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3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15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KHCB401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1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Ngữ văn 1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DDT401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KHCB408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3600FD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3600FD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LLCT402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LLCT406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KHCB424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KHCB403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Hóa học 1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KHCB409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3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lastRenderedPageBreak/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Vật lý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Ngữ văn 3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DDT408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Mạch điện 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DDT413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 xml:space="preserve">TT Vẽ điện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Điện cơ bản 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kỳ 4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Hóa học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KHCB413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4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Vật lý 3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Ngữ văn 4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DDT409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Máy điện (a)</w:t>
            </w:r>
            <w:r w:rsidRPr="00961C77">
              <w:rPr>
                <w:rFonts w:eastAsia="Times New Roman"/>
                <w:szCs w:val="26"/>
              </w:rPr>
              <w:br/>
              <w:t>Khí cụ điện 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kỳ 5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24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KHCB411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Hóa học 3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Vật lý 4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KHCB419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5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Điện tử cơ bản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Điện tử cơ bản (b)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DDT411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Khí cụ điện 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kỳ 6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Hóa học 4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KHCB420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6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DDT403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Đo lường và cảm biến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TT Điện tử cơ bản (a)</w:t>
            </w: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Đồ án học phần 1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Thực tập tốt nghiệp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tự chọn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Cung cấp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Cung cấp điện (a)</w:t>
            </w: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DDT417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Cung cấp điện(a)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177C6" w:rsidRPr="00961C77" w:rsidTr="007E6A9B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lastRenderedPageBreak/>
              <w:t xml:space="preserve">Tổng cộng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128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77C6" w:rsidRPr="00961C77" w:rsidRDefault="006177C6" w:rsidP="007E6A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:rsidR="009816B8" w:rsidRPr="009816B8" w:rsidRDefault="009816B8">
      <w:pPr>
        <w:rPr>
          <w:rFonts w:ascii="Times New Roman" w:hAnsi="Times New Roman" w:cs="Times New Roman"/>
          <w:sz w:val="28"/>
          <w:szCs w:val="28"/>
        </w:rPr>
      </w:pPr>
    </w:p>
    <w:sectPr w:rsidR="009816B8" w:rsidRPr="009816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B8"/>
    <w:rsid w:val="002A678A"/>
    <w:rsid w:val="005F33A3"/>
    <w:rsid w:val="006177C6"/>
    <w:rsid w:val="00883EF6"/>
    <w:rsid w:val="00964209"/>
    <w:rsid w:val="009816B8"/>
    <w:rsid w:val="00A1314F"/>
    <w:rsid w:val="00C5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3</cp:revision>
  <dcterms:created xsi:type="dcterms:W3CDTF">2018-10-02T07:31:00Z</dcterms:created>
  <dcterms:modified xsi:type="dcterms:W3CDTF">2018-10-02T07:44:00Z</dcterms:modified>
</cp:coreProperties>
</file>